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27A16" w14:textId="24C4A5D9" w:rsidR="004E3FD9" w:rsidRPr="00356419" w:rsidRDefault="004E3FD9" w:rsidP="004E3FD9">
      <w:pPr>
        <w:pageBreakBefore/>
        <w:widowControl/>
        <w:suppressAutoHyphens w:val="0"/>
        <w:autoSpaceDE/>
        <w:jc w:val="center"/>
        <w:rPr>
          <w:rFonts w:ascii="Arial Narrow" w:hAnsi="Arial Narrow" w:cs="Arial"/>
          <w:b/>
          <w:bCs/>
          <w:sz w:val="22"/>
          <w:szCs w:val="22"/>
          <w:lang w:eastAsia="es-ES"/>
        </w:rPr>
      </w:pPr>
      <w:r w:rsidRPr="00356419">
        <w:rPr>
          <w:rFonts w:ascii="Arial Narrow" w:hAnsi="Arial Narrow" w:cs="Arial"/>
          <w:b/>
          <w:bCs/>
          <w:sz w:val="22"/>
          <w:szCs w:val="22"/>
          <w:lang w:eastAsia="es-ES"/>
        </w:rPr>
        <w:t>FORMATO 4</w:t>
      </w:r>
      <w:r w:rsidR="00684E86" w:rsidRPr="00356419">
        <w:rPr>
          <w:rFonts w:ascii="Arial Narrow" w:hAnsi="Arial Narrow" w:cs="Arial"/>
          <w:b/>
          <w:bCs/>
          <w:sz w:val="22"/>
          <w:szCs w:val="22"/>
          <w:lang w:eastAsia="es-ES"/>
        </w:rPr>
        <w:t xml:space="preserve"> PROPUESTA ECONÓMICA</w:t>
      </w:r>
    </w:p>
    <w:p w14:paraId="1560060E" w14:textId="77777777" w:rsidR="00684E86" w:rsidRPr="00356419" w:rsidRDefault="00684E86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</w:p>
    <w:p w14:paraId="5EF2961A" w14:textId="4B3A446E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Ciudad y fecha, </w:t>
      </w:r>
    </w:p>
    <w:p w14:paraId="1B7543CE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</w:p>
    <w:p w14:paraId="0572B7AC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  <w:r w:rsidRPr="00356419">
        <w:rPr>
          <w:rFonts w:ascii="Arial Narrow" w:hAnsi="Arial Narrow" w:cs="Arial"/>
          <w:sz w:val="22"/>
          <w:szCs w:val="22"/>
          <w:lang w:eastAsia="es-ES"/>
        </w:rPr>
        <w:t>Señores</w:t>
      </w:r>
    </w:p>
    <w:p w14:paraId="6215F1EC" w14:textId="77777777" w:rsidR="004E3FD9" w:rsidRPr="00356419" w:rsidRDefault="004E3FD9" w:rsidP="004E3FD9">
      <w:pPr>
        <w:pStyle w:val="InviasNormal"/>
        <w:spacing w:before="0" w:after="0"/>
        <w:outlineLvl w:val="0"/>
        <w:rPr>
          <w:rFonts w:ascii="Arial Narrow" w:hAnsi="Arial Narrow"/>
          <w:b/>
          <w:szCs w:val="22"/>
          <w:lang w:val="es-CO"/>
        </w:rPr>
      </w:pPr>
      <w:r w:rsidRPr="00356419">
        <w:rPr>
          <w:rFonts w:ascii="Arial Narrow" w:hAnsi="Arial Narrow"/>
          <w:b/>
          <w:szCs w:val="22"/>
          <w:highlight w:val="lightGray"/>
          <w:lang w:val="es-CO"/>
        </w:rPr>
        <w:t>[NOMBRE DE LA ENTIDAD]</w:t>
      </w:r>
    </w:p>
    <w:p w14:paraId="7EEED042" w14:textId="77777777" w:rsidR="004E3FD9" w:rsidRPr="00356419" w:rsidRDefault="004E3FD9" w:rsidP="004E3FD9">
      <w:pPr>
        <w:pStyle w:val="InviasNormal"/>
        <w:tabs>
          <w:tab w:val="center" w:pos="4419"/>
        </w:tabs>
        <w:spacing w:before="0" w:after="0"/>
        <w:outlineLvl w:val="0"/>
        <w:rPr>
          <w:rFonts w:ascii="Arial Narrow" w:hAnsi="Arial Narrow"/>
          <w:szCs w:val="22"/>
          <w:highlight w:val="lightGray"/>
          <w:lang w:val="es-CO"/>
        </w:rPr>
      </w:pPr>
      <w:r w:rsidRPr="00356419">
        <w:rPr>
          <w:rFonts w:ascii="Arial Narrow" w:hAnsi="Arial Narrow"/>
          <w:szCs w:val="22"/>
          <w:highlight w:val="lightGray"/>
          <w:lang w:val="es-CO"/>
        </w:rPr>
        <w:t xml:space="preserve">[Dirección de la Entidad] </w:t>
      </w:r>
    </w:p>
    <w:p w14:paraId="2AB878E7" w14:textId="77777777" w:rsidR="004E3FD9" w:rsidRPr="00356419" w:rsidRDefault="004E3FD9" w:rsidP="004E3FD9">
      <w:pPr>
        <w:pStyle w:val="InviasNormal"/>
        <w:spacing w:before="0" w:after="0"/>
        <w:rPr>
          <w:rFonts w:ascii="Arial Narrow" w:hAnsi="Arial Narrow"/>
          <w:szCs w:val="22"/>
          <w:lang w:val="es-CO"/>
        </w:rPr>
      </w:pPr>
      <w:r w:rsidRPr="00356419">
        <w:rPr>
          <w:rFonts w:ascii="Arial Narrow" w:hAnsi="Arial Narrow"/>
          <w:szCs w:val="22"/>
          <w:highlight w:val="lightGray"/>
          <w:lang w:val="es-CO"/>
        </w:rPr>
        <w:t>[Ciudad]</w:t>
      </w:r>
      <w:r w:rsidRPr="00356419">
        <w:rPr>
          <w:rFonts w:ascii="Arial Narrow" w:hAnsi="Arial Narrow"/>
          <w:szCs w:val="22"/>
          <w:lang w:val="es-CO"/>
        </w:rPr>
        <w:t xml:space="preserve"> </w:t>
      </w:r>
    </w:p>
    <w:p w14:paraId="204B7FB5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</w:p>
    <w:p w14:paraId="3C58F68D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</w:p>
    <w:p w14:paraId="3BF76234" w14:textId="753F2DD2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  <w:r w:rsidRPr="00356419">
        <w:rPr>
          <w:rFonts w:ascii="Arial Narrow" w:hAnsi="Arial Narrow" w:cs="Arial"/>
          <w:b/>
          <w:bCs/>
          <w:sz w:val="22"/>
          <w:szCs w:val="22"/>
          <w:lang w:eastAsia="es-ES"/>
        </w:rPr>
        <w:t>Asunto.</w:t>
      </w: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 Propuesta económica para </w:t>
      </w:r>
      <w:r w:rsidR="00684E86" w:rsidRPr="00356419">
        <w:rPr>
          <w:rFonts w:ascii="Arial Narrow" w:hAnsi="Arial Narrow" w:cs="Arial"/>
          <w:sz w:val="22"/>
          <w:szCs w:val="22"/>
          <w:lang w:eastAsia="es-ES"/>
        </w:rPr>
        <w:t xml:space="preserve">el proceso </w:t>
      </w: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  </w:t>
      </w:r>
      <w:r w:rsidRPr="00356419">
        <w:rPr>
          <w:rFonts w:ascii="Arial Narrow" w:hAnsi="Arial Narrow" w:cs="Arial"/>
          <w:sz w:val="22"/>
          <w:szCs w:val="22"/>
          <w:u w:val="single"/>
          <w:lang w:eastAsia="es-ES"/>
        </w:rPr>
        <w:t>XXXXXX</w:t>
      </w: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 </w:t>
      </w:r>
    </w:p>
    <w:p w14:paraId="1C7F3CB6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</w:p>
    <w:p w14:paraId="5848C119" w14:textId="296ECB84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Comedidamente presento oferta económica dentro </w:t>
      </w:r>
      <w:r w:rsidR="00CD5135" w:rsidRPr="00356419">
        <w:rPr>
          <w:rFonts w:ascii="Arial Narrow" w:hAnsi="Arial Narrow" w:cs="Arial"/>
          <w:sz w:val="22"/>
          <w:szCs w:val="22"/>
          <w:lang w:eastAsia="es-ES"/>
        </w:rPr>
        <w:t xml:space="preserve">del proceso de </w:t>
      </w:r>
      <w:r w:rsidRPr="00356419">
        <w:rPr>
          <w:rFonts w:ascii="Arial Narrow" w:hAnsi="Arial Narrow" w:cs="Arial"/>
          <w:sz w:val="22"/>
          <w:szCs w:val="22"/>
          <w:lang w:eastAsia="es-ES"/>
        </w:rPr>
        <w:t>la referencia, para proveer (o prestar) lo siguiente:</w:t>
      </w:r>
    </w:p>
    <w:p w14:paraId="6CC017C6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</w:p>
    <w:tbl>
      <w:tblPr>
        <w:tblStyle w:val="Tablaconcuadrcula"/>
        <w:tblW w:w="7515" w:type="dxa"/>
        <w:jc w:val="center"/>
        <w:tblLook w:val="04A0" w:firstRow="1" w:lastRow="0" w:firstColumn="1" w:lastColumn="0" w:noHBand="0" w:noVBand="1"/>
      </w:tblPr>
      <w:tblGrid>
        <w:gridCol w:w="587"/>
        <w:gridCol w:w="2361"/>
        <w:gridCol w:w="547"/>
        <w:gridCol w:w="1172"/>
        <w:gridCol w:w="1467"/>
        <w:gridCol w:w="1381"/>
      </w:tblGrid>
      <w:tr w:rsidR="003C480C" w:rsidRPr="00356419" w14:paraId="36672EE4" w14:textId="77777777" w:rsidTr="00356419">
        <w:trPr>
          <w:trHeight w:val="585"/>
          <w:jc w:val="center"/>
        </w:trPr>
        <w:tc>
          <w:tcPr>
            <w:tcW w:w="587" w:type="dxa"/>
            <w:shd w:val="clear" w:color="auto" w:fill="D9D9D9" w:themeFill="background1" w:themeFillShade="D9"/>
            <w:hideMark/>
          </w:tcPr>
          <w:p w14:paraId="2C8E2D99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  <w:t>Ítem</w:t>
            </w:r>
          </w:p>
        </w:tc>
        <w:tc>
          <w:tcPr>
            <w:tcW w:w="2361" w:type="dxa"/>
            <w:shd w:val="clear" w:color="auto" w:fill="D9D9D9" w:themeFill="background1" w:themeFillShade="D9"/>
            <w:hideMark/>
          </w:tcPr>
          <w:p w14:paraId="65781E19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  <w:t>Descripción</w:t>
            </w:r>
          </w:p>
        </w:tc>
        <w:tc>
          <w:tcPr>
            <w:tcW w:w="547" w:type="dxa"/>
            <w:shd w:val="clear" w:color="auto" w:fill="D9D9D9" w:themeFill="background1" w:themeFillShade="D9"/>
            <w:hideMark/>
          </w:tcPr>
          <w:p w14:paraId="4C2784EA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  <w:t>U/M</w:t>
            </w:r>
          </w:p>
        </w:tc>
        <w:tc>
          <w:tcPr>
            <w:tcW w:w="1172" w:type="dxa"/>
            <w:shd w:val="clear" w:color="auto" w:fill="D9D9D9" w:themeFill="background1" w:themeFillShade="D9"/>
            <w:hideMark/>
          </w:tcPr>
          <w:p w14:paraId="2322EB10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  <w:t xml:space="preserve">Valor Unitario </w:t>
            </w:r>
          </w:p>
        </w:tc>
        <w:tc>
          <w:tcPr>
            <w:tcW w:w="1467" w:type="dxa"/>
            <w:shd w:val="clear" w:color="auto" w:fill="D9D9D9" w:themeFill="background1" w:themeFillShade="D9"/>
            <w:hideMark/>
          </w:tcPr>
          <w:p w14:paraId="0DA0876D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  <w:t xml:space="preserve">CANT. </w:t>
            </w:r>
          </w:p>
        </w:tc>
        <w:tc>
          <w:tcPr>
            <w:tcW w:w="1381" w:type="dxa"/>
            <w:shd w:val="clear" w:color="auto" w:fill="D9D9D9" w:themeFill="background1" w:themeFillShade="D9"/>
            <w:hideMark/>
          </w:tcPr>
          <w:p w14:paraId="6278266E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  <w:t>Valor total</w:t>
            </w:r>
          </w:p>
        </w:tc>
      </w:tr>
      <w:tr w:rsidR="003C480C" w:rsidRPr="00356419" w14:paraId="472A4003" w14:textId="77777777" w:rsidTr="00356419">
        <w:trPr>
          <w:trHeight w:val="201"/>
          <w:jc w:val="center"/>
        </w:trPr>
        <w:tc>
          <w:tcPr>
            <w:tcW w:w="587" w:type="dxa"/>
            <w:hideMark/>
          </w:tcPr>
          <w:p w14:paraId="2F7EAE01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2361" w:type="dxa"/>
            <w:hideMark/>
          </w:tcPr>
          <w:p w14:paraId="29E639A7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547" w:type="dxa"/>
            <w:hideMark/>
          </w:tcPr>
          <w:p w14:paraId="003E749E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172" w:type="dxa"/>
            <w:hideMark/>
          </w:tcPr>
          <w:p w14:paraId="770C86AB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467" w:type="dxa"/>
            <w:hideMark/>
          </w:tcPr>
          <w:p w14:paraId="369753F2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381" w:type="dxa"/>
            <w:hideMark/>
          </w:tcPr>
          <w:p w14:paraId="667C3C82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</w:tr>
      <w:tr w:rsidR="003C480C" w:rsidRPr="00356419" w14:paraId="0DD59458" w14:textId="77777777" w:rsidTr="00356419">
        <w:trPr>
          <w:trHeight w:val="201"/>
          <w:jc w:val="center"/>
        </w:trPr>
        <w:tc>
          <w:tcPr>
            <w:tcW w:w="587" w:type="dxa"/>
            <w:hideMark/>
          </w:tcPr>
          <w:p w14:paraId="3AE68570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2361" w:type="dxa"/>
            <w:hideMark/>
          </w:tcPr>
          <w:p w14:paraId="3899E511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547" w:type="dxa"/>
            <w:hideMark/>
          </w:tcPr>
          <w:p w14:paraId="02F58CAE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172" w:type="dxa"/>
            <w:hideMark/>
          </w:tcPr>
          <w:p w14:paraId="212297F9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467" w:type="dxa"/>
            <w:hideMark/>
          </w:tcPr>
          <w:p w14:paraId="472CFE1B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381" w:type="dxa"/>
            <w:hideMark/>
          </w:tcPr>
          <w:p w14:paraId="241D29B4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</w:tr>
      <w:tr w:rsidR="003C480C" w:rsidRPr="00356419" w14:paraId="0E7DF115" w14:textId="77777777" w:rsidTr="00356419">
        <w:trPr>
          <w:trHeight w:val="201"/>
          <w:jc w:val="center"/>
        </w:trPr>
        <w:tc>
          <w:tcPr>
            <w:tcW w:w="587" w:type="dxa"/>
            <w:hideMark/>
          </w:tcPr>
          <w:p w14:paraId="55A89F0D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2361" w:type="dxa"/>
            <w:hideMark/>
          </w:tcPr>
          <w:p w14:paraId="40EAA092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547" w:type="dxa"/>
            <w:hideMark/>
          </w:tcPr>
          <w:p w14:paraId="041EDBA2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172" w:type="dxa"/>
            <w:hideMark/>
          </w:tcPr>
          <w:p w14:paraId="2EDC7A1E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467" w:type="dxa"/>
            <w:hideMark/>
          </w:tcPr>
          <w:p w14:paraId="5B45A770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  <w:tc>
          <w:tcPr>
            <w:tcW w:w="1381" w:type="dxa"/>
            <w:hideMark/>
          </w:tcPr>
          <w:p w14:paraId="1A356C06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</w:tr>
      <w:tr w:rsidR="003C480C" w:rsidRPr="00356419" w14:paraId="1E205219" w14:textId="77777777" w:rsidTr="00356419">
        <w:trPr>
          <w:trHeight w:val="201"/>
          <w:jc w:val="center"/>
        </w:trPr>
        <w:tc>
          <w:tcPr>
            <w:tcW w:w="6134" w:type="dxa"/>
            <w:gridSpan w:val="5"/>
            <w:shd w:val="clear" w:color="auto" w:fill="D9D9D9" w:themeFill="background1" w:themeFillShade="D9"/>
            <w:hideMark/>
          </w:tcPr>
          <w:p w14:paraId="1096705F" w14:textId="77777777" w:rsidR="004E3FD9" w:rsidRPr="00356419" w:rsidRDefault="004E3FD9" w:rsidP="00356419">
            <w:pPr>
              <w:widowControl/>
              <w:suppressAutoHyphens w:val="0"/>
              <w:autoSpaceDE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  <w:t>Total antes de IVA</w:t>
            </w:r>
          </w:p>
        </w:tc>
        <w:tc>
          <w:tcPr>
            <w:tcW w:w="1381" w:type="dxa"/>
            <w:hideMark/>
          </w:tcPr>
          <w:p w14:paraId="7661B9C3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</w:tr>
      <w:tr w:rsidR="003C480C" w:rsidRPr="00356419" w14:paraId="0834F1F8" w14:textId="77777777" w:rsidTr="00356419">
        <w:trPr>
          <w:trHeight w:val="201"/>
          <w:jc w:val="center"/>
        </w:trPr>
        <w:tc>
          <w:tcPr>
            <w:tcW w:w="6134" w:type="dxa"/>
            <w:gridSpan w:val="5"/>
            <w:shd w:val="clear" w:color="auto" w:fill="D9D9D9" w:themeFill="background1" w:themeFillShade="D9"/>
            <w:hideMark/>
          </w:tcPr>
          <w:p w14:paraId="58FA3E0E" w14:textId="3FC0513C" w:rsidR="004E3FD9" w:rsidRPr="00356419" w:rsidRDefault="004E3FD9" w:rsidP="00356419">
            <w:pPr>
              <w:widowControl/>
              <w:suppressAutoHyphens w:val="0"/>
              <w:autoSpaceDE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  <w:t>IVA</w:t>
            </w:r>
          </w:p>
        </w:tc>
        <w:tc>
          <w:tcPr>
            <w:tcW w:w="1381" w:type="dxa"/>
            <w:hideMark/>
          </w:tcPr>
          <w:p w14:paraId="132B890A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</w:tr>
      <w:tr w:rsidR="004E3FD9" w:rsidRPr="00356419" w14:paraId="21AE4399" w14:textId="77777777" w:rsidTr="00356419">
        <w:trPr>
          <w:trHeight w:val="181"/>
          <w:jc w:val="center"/>
        </w:trPr>
        <w:tc>
          <w:tcPr>
            <w:tcW w:w="6134" w:type="dxa"/>
            <w:gridSpan w:val="5"/>
            <w:shd w:val="clear" w:color="auto" w:fill="D9D9D9" w:themeFill="background1" w:themeFillShade="D9"/>
            <w:hideMark/>
          </w:tcPr>
          <w:p w14:paraId="72336672" w14:textId="4FF948E8" w:rsidR="004E3FD9" w:rsidRPr="00356419" w:rsidRDefault="004E3FD9" w:rsidP="00356419">
            <w:pPr>
              <w:widowControl/>
              <w:suppressAutoHyphens w:val="0"/>
              <w:autoSpaceDE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b/>
                <w:bCs/>
                <w:sz w:val="22"/>
                <w:szCs w:val="22"/>
                <w:lang w:val="es-ES" w:eastAsia="es-ES"/>
              </w:rPr>
              <w:t>TOTAL</w:t>
            </w:r>
          </w:p>
        </w:tc>
        <w:tc>
          <w:tcPr>
            <w:tcW w:w="1381" w:type="dxa"/>
            <w:hideMark/>
          </w:tcPr>
          <w:p w14:paraId="38EE1BD3" w14:textId="77777777" w:rsidR="004E3FD9" w:rsidRPr="00356419" w:rsidRDefault="004E3FD9" w:rsidP="00C11BE8">
            <w:pPr>
              <w:widowControl/>
              <w:suppressAutoHyphens w:val="0"/>
              <w:autoSpaceDE/>
              <w:jc w:val="both"/>
              <w:rPr>
                <w:rFonts w:ascii="Arial Narrow" w:hAnsi="Arial Narrow" w:cs="Arial"/>
                <w:sz w:val="22"/>
                <w:szCs w:val="22"/>
                <w:lang w:val="es-ES" w:eastAsia="es-ES"/>
              </w:rPr>
            </w:pPr>
            <w:r w:rsidRPr="00356419">
              <w:rPr>
                <w:rFonts w:ascii="Arial Narrow" w:hAnsi="Arial Narrow" w:cs="Arial"/>
                <w:sz w:val="22"/>
                <w:szCs w:val="22"/>
                <w:lang w:val="es-ES" w:eastAsia="es-ES"/>
              </w:rPr>
              <w:t> </w:t>
            </w:r>
          </w:p>
        </w:tc>
      </w:tr>
    </w:tbl>
    <w:p w14:paraId="3564052C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</w:p>
    <w:p w14:paraId="5927327D" w14:textId="3B984DF3" w:rsidR="004E3FD9" w:rsidRPr="00356419" w:rsidRDefault="00CD5135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  <w:r w:rsidRPr="00356419">
        <w:rPr>
          <w:rFonts w:ascii="Arial Narrow" w:hAnsi="Arial Narrow" w:cs="Arial"/>
          <w:color w:val="4472C4" w:themeColor="accent1"/>
          <w:sz w:val="22"/>
          <w:szCs w:val="22"/>
          <w:highlight w:val="lightGray"/>
          <w:lang w:eastAsia="es-ES"/>
        </w:rPr>
        <w:t>EL OFERENTE SE PODRÁ AJUSTAR EL ANTERIOR CUADRO CONFORME A LAS CONDICIONES EXIGIDAS DENTRO DEL PROCESO</w:t>
      </w: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 </w:t>
      </w:r>
    </w:p>
    <w:p w14:paraId="4FC8C684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</w:p>
    <w:p w14:paraId="69131584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Cualquier información sobre esta propuesta se consulta en: </w:t>
      </w:r>
    </w:p>
    <w:p w14:paraId="1C2D5B85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</w:p>
    <w:p w14:paraId="131CCCBE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Nombre del establecimiento de comercio: </w:t>
      </w:r>
    </w:p>
    <w:p w14:paraId="52E75D2E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Dirección del establecimiento de comercio: </w:t>
      </w:r>
    </w:p>
    <w:p w14:paraId="10EE847B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Teléfono: </w:t>
      </w:r>
    </w:p>
    <w:p w14:paraId="295D2333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Celular: </w:t>
      </w:r>
    </w:p>
    <w:p w14:paraId="751C1E10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E mail: </w:t>
      </w:r>
    </w:p>
    <w:p w14:paraId="52BA310A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b/>
          <w:bCs/>
          <w:sz w:val="22"/>
          <w:szCs w:val="22"/>
          <w:lang w:eastAsia="es-ES"/>
        </w:rPr>
      </w:pPr>
    </w:p>
    <w:p w14:paraId="4BF835C2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Atentamente, </w:t>
      </w:r>
    </w:p>
    <w:p w14:paraId="0C332740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</w:p>
    <w:p w14:paraId="21757893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Firma: </w:t>
      </w:r>
    </w:p>
    <w:p w14:paraId="329F6D54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</w:p>
    <w:p w14:paraId="293205C3" w14:textId="77777777" w:rsidR="004E3FD9" w:rsidRPr="00356419" w:rsidRDefault="004E3FD9" w:rsidP="004E3FD9">
      <w:pPr>
        <w:widowControl/>
        <w:suppressAutoHyphens w:val="0"/>
        <w:autoSpaceDE/>
        <w:jc w:val="both"/>
        <w:rPr>
          <w:rFonts w:ascii="Arial Narrow" w:hAnsi="Arial Narrow" w:cs="Arial"/>
          <w:sz w:val="22"/>
          <w:szCs w:val="22"/>
          <w:lang w:eastAsia="es-ES"/>
        </w:rPr>
      </w:pPr>
      <w:r w:rsidRPr="00356419">
        <w:rPr>
          <w:rFonts w:ascii="Arial Narrow" w:hAnsi="Arial Narrow" w:cs="Arial"/>
          <w:sz w:val="22"/>
          <w:szCs w:val="22"/>
          <w:lang w:eastAsia="es-ES"/>
        </w:rPr>
        <w:t xml:space="preserve">Nombre del proponente: </w:t>
      </w:r>
    </w:p>
    <w:p w14:paraId="199358D4" w14:textId="77777777" w:rsidR="00E54482" w:rsidRDefault="00E54482">
      <w:pPr>
        <w:rPr>
          <w:rFonts w:ascii="Arial Narrow" w:hAnsi="Arial Narrow"/>
          <w:sz w:val="22"/>
          <w:szCs w:val="22"/>
        </w:rPr>
      </w:pPr>
    </w:p>
    <w:p w14:paraId="4B831F1F" w14:textId="77777777" w:rsidR="00906734" w:rsidRDefault="00906734">
      <w:pPr>
        <w:rPr>
          <w:rFonts w:ascii="Arial Narrow" w:hAnsi="Arial Narrow"/>
          <w:sz w:val="22"/>
          <w:szCs w:val="22"/>
        </w:rPr>
      </w:pPr>
    </w:p>
    <w:p w14:paraId="453E440A" w14:textId="77777777" w:rsidR="00906734" w:rsidRDefault="00906734">
      <w:pPr>
        <w:rPr>
          <w:rFonts w:ascii="Arial Narrow" w:hAnsi="Arial Narrow"/>
          <w:sz w:val="22"/>
          <w:szCs w:val="22"/>
        </w:rPr>
      </w:pPr>
    </w:p>
    <w:tbl>
      <w:tblPr>
        <w:tblW w:w="9671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1207"/>
        <w:gridCol w:w="6593"/>
        <w:gridCol w:w="1871"/>
      </w:tblGrid>
      <w:tr w:rsidR="00906734" w:rsidRPr="00906734" w14:paraId="56B466C3" w14:textId="77777777" w:rsidTr="00AC789D">
        <w:trPr>
          <w:trHeight w:val="253"/>
          <w:jc w:val="center"/>
        </w:trPr>
        <w:tc>
          <w:tcPr>
            <w:tcW w:w="9671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91F094C" w14:textId="77777777" w:rsidR="00906734" w:rsidRPr="00906734" w:rsidRDefault="00906734" w:rsidP="00906734">
            <w:pPr>
              <w:widowControl/>
              <w:suppressAutoHyphens w:val="0"/>
              <w:autoSpaceDE/>
              <w:spacing w:before="120"/>
              <w:jc w:val="center"/>
              <w:rPr>
                <w:rFonts w:ascii="Arial" w:hAnsi="Arial" w:cs="Arial"/>
                <w:b/>
                <w:color w:val="A6A6A6"/>
                <w:sz w:val="22"/>
                <w:szCs w:val="22"/>
                <w:lang w:val="es-US" w:eastAsia="es-ES"/>
              </w:rPr>
            </w:pPr>
            <w:bookmarkStart w:id="0" w:name="_Hlk177312919"/>
            <w:r w:rsidRPr="00906734">
              <w:rPr>
                <w:rFonts w:ascii="Arial" w:hAnsi="Arial" w:cs="Arial"/>
                <w:b/>
                <w:color w:val="A6A6A6"/>
                <w:sz w:val="22"/>
                <w:szCs w:val="22"/>
                <w:lang w:val="es-US" w:eastAsia="es-ES"/>
              </w:rPr>
              <w:t>CONTROL DE CAMBIOS DEL FORMATO</w:t>
            </w:r>
          </w:p>
        </w:tc>
      </w:tr>
      <w:tr w:rsidR="00906734" w:rsidRPr="00906734" w14:paraId="000B6DB1" w14:textId="77777777" w:rsidTr="00AC789D">
        <w:trPr>
          <w:trHeight w:val="253"/>
          <w:jc w:val="center"/>
        </w:trPr>
        <w:tc>
          <w:tcPr>
            <w:tcW w:w="11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61D7273C" w14:textId="77777777" w:rsidR="00906734" w:rsidRPr="00906734" w:rsidRDefault="00906734" w:rsidP="00906734">
            <w:pPr>
              <w:widowControl/>
              <w:suppressAutoHyphens w:val="0"/>
              <w:autoSpaceDE/>
              <w:spacing w:before="120"/>
              <w:jc w:val="both"/>
              <w:rPr>
                <w:rFonts w:ascii="Arial" w:hAnsi="Arial" w:cs="Arial"/>
                <w:b/>
                <w:bCs/>
                <w:color w:val="A6A6A6"/>
                <w:sz w:val="22"/>
                <w:szCs w:val="22"/>
                <w:lang w:val="es-US" w:eastAsia="es-ES"/>
              </w:rPr>
            </w:pPr>
            <w:r w:rsidRPr="00906734">
              <w:rPr>
                <w:rFonts w:ascii="Arial" w:hAnsi="Arial" w:cs="Arial"/>
                <w:b/>
                <w:bCs/>
                <w:color w:val="A6A6A6"/>
                <w:sz w:val="22"/>
                <w:szCs w:val="22"/>
                <w:lang w:val="es-US" w:eastAsia="es-ES"/>
              </w:rPr>
              <w:t xml:space="preserve">VERSIÓN </w:t>
            </w:r>
          </w:p>
        </w:tc>
        <w:tc>
          <w:tcPr>
            <w:tcW w:w="667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609099B" w14:textId="77777777" w:rsidR="00906734" w:rsidRPr="00906734" w:rsidRDefault="00906734" w:rsidP="00906734">
            <w:pPr>
              <w:widowControl/>
              <w:suppressAutoHyphens w:val="0"/>
              <w:autoSpaceDE/>
              <w:spacing w:before="120"/>
              <w:jc w:val="center"/>
              <w:rPr>
                <w:rFonts w:ascii="Arial" w:hAnsi="Arial" w:cs="Arial"/>
                <w:b/>
                <w:bCs/>
                <w:color w:val="A6A6A6"/>
                <w:sz w:val="22"/>
                <w:szCs w:val="22"/>
                <w:lang w:val="es-US" w:eastAsia="es-ES"/>
              </w:rPr>
            </w:pPr>
            <w:r w:rsidRPr="00906734">
              <w:rPr>
                <w:rFonts w:ascii="Arial" w:hAnsi="Arial" w:cs="Arial"/>
                <w:b/>
                <w:bCs/>
                <w:color w:val="A6A6A6"/>
                <w:sz w:val="22"/>
                <w:szCs w:val="22"/>
                <w:lang w:val="es-US" w:eastAsia="es-ES"/>
              </w:rPr>
              <w:t>DESCRIPCIÓN DEL CAMBIO</w:t>
            </w:r>
          </w:p>
        </w:tc>
        <w:tc>
          <w:tcPr>
            <w:tcW w:w="18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73C24CDB" w14:textId="77777777" w:rsidR="00906734" w:rsidRPr="00906734" w:rsidRDefault="00906734" w:rsidP="00906734">
            <w:pPr>
              <w:widowControl/>
              <w:suppressAutoHyphens w:val="0"/>
              <w:autoSpaceDE/>
              <w:spacing w:before="120"/>
              <w:jc w:val="center"/>
              <w:rPr>
                <w:rFonts w:ascii="Arial" w:hAnsi="Arial" w:cs="Arial"/>
                <w:b/>
                <w:bCs/>
                <w:color w:val="A6A6A6"/>
                <w:sz w:val="22"/>
                <w:szCs w:val="22"/>
                <w:lang w:val="es-US" w:eastAsia="es-ES"/>
              </w:rPr>
            </w:pPr>
            <w:r w:rsidRPr="00906734">
              <w:rPr>
                <w:rFonts w:ascii="Arial" w:hAnsi="Arial" w:cs="Arial"/>
                <w:b/>
                <w:bCs/>
                <w:color w:val="A6A6A6"/>
                <w:sz w:val="22"/>
                <w:szCs w:val="22"/>
                <w:lang w:val="es-US" w:eastAsia="es-ES"/>
              </w:rPr>
              <w:t>FECHA DEL CAMBIO</w:t>
            </w:r>
          </w:p>
        </w:tc>
      </w:tr>
      <w:tr w:rsidR="00906734" w:rsidRPr="00906734" w14:paraId="26B55166" w14:textId="77777777" w:rsidTr="00AC789D">
        <w:trPr>
          <w:trHeight w:val="253"/>
          <w:jc w:val="center"/>
        </w:trPr>
        <w:tc>
          <w:tcPr>
            <w:tcW w:w="11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517BC3CA" w14:textId="77777777" w:rsidR="00906734" w:rsidRPr="00906734" w:rsidRDefault="00906734" w:rsidP="00906734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 w:rsidRPr="00906734"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>1</w:t>
            </w:r>
          </w:p>
        </w:tc>
        <w:tc>
          <w:tcPr>
            <w:tcW w:w="667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41307D6" w14:textId="77777777" w:rsidR="00906734" w:rsidRPr="00906734" w:rsidRDefault="00906734" w:rsidP="00906734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 w:rsidRPr="00906734"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 xml:space="preserve">Documento inicial, versión 1.  </w:t>
            </w:r>
          </w:p>
        </w:tc>
        <w:tc>
          <w:tcPr>
            <w:tcW w:w="18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392049A0" w14:textId="77777777" w:rsidR="00906734" w:rsidRPr="00906734" w:rsidRDefault="00906734" w:rsidP="00906734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 w:rsidRPr="00906734"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>15/12/23</w:t>
            </w:r>
          </w:p>
        </w:tc>
      </w:tr>
      <w:tr w:rsidR="00906734" w:rsidRPr="00906734" w14:paraId="56185915" w14:textId="77777777" w:rsidTr="00AC789D">
        <w:trPr>
          <w:trHeight w:val="253"/>
          <w:jc w:val="center"/>
        </w:trPr>
        <w:tc>
          <w:tcPr>
            <w:tcW w:w="11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15007A78" w14:textId="77777777" w:rsidR="00906734" w:rsidRPr="00906734" w:rsidRDefault="00906734" w:rsidP="00906734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 w:rsidRPr="00906734"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>2</w:t>
            </w:r>
          </w:p>
        </w:tc>
        <w:tc>
          <w:tcPr>
            <w:tcW w:w="667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4E66FADA" w14:textId="77777777" w:rsidR="00906734" w:rsidRPr="00906734" w:rsidRDefault="00906734" w:rsidP="00906734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 w:rsidRPr="00906734"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 xml:space="preserve">Documento modificado, versión 2. </w:t>
            </w:r>
          </w:p>
        </w:tc>
        <w:tc>
          <w:tcPr>
            <w:tcW w:w="188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5FB24BF1" w14:textId="77777777" w:rsidR="00906734" w:rsidRPr="00906734" w:rsidRDefault="00906734" w:rsidP="00906734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</w:pPr>
            <w:r w:rsidRPr="00906734">
              <w:rPr>
                <w:rFonts w:ascii="Arial" w:hAnsi="Arial" w:cs="Arial"/>
                <w:color w:val="A6A6A6"/>
                <w:sz w:val="22"/>
                <w:szCs w:val="22"/>
                <w:lang w:val="es-US" w:eastAsia="en-US"/>
              </w:rPr>
              <w:t>15/09/24</w:t>
            </w:r>
          </w:p>
        </w:tc>
      </w:tr>
      <w:bookmarkEnd w:id="0"/>
    </w:tbl>
    <w:p w14:paraId="2160C980" w14:textId="77777777" w:rsidR="00906734" w:rsidRPr="00356419" w:rsidRDefault="00906734" w:rsidP="00906734">
      <w:pPr>
        <w:ind w:left="720" w:hanging="720"/>
        <w:rPr>
          <w:rFonts w:ascii="Arial Narrow" w:hAnsi="Arial Narrow"/>
          <w:sz w:val="22"/>
          <w:szCs w:val="22"/>
        </w:rPr>
      </w:pPr>
    </w:p>
    <w:sectPr w:rsidR="00906734" w:rsidRPr="00356419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FB4AD" w14:textId="77777777" w:rsidR="000E556F" w:rsidRDefault="000E556F" w:rsidP="003C480C">
      <w:r>
        <w:separator/>
      </w:r>
    </w:p>
  </w:endnote>
  <w:endnote w:type="continuationSeparator" w:id="0">
    <w:p w14:paraId="42F26E7E" w14:textId="77777777" w:rsidR="000E556F" w:rsidRDefault="000E556F" w:rsidP="003C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07B68" w14:textId="77777777" w:rsidR="00356419" w:rsidRPr="00881C32" w:rsidRDefault="00356419" w:rsidP="00356419">
    <w:pPr>
      <w:pStyle w:val="Piedepgina"/>
      <w:tabs>
        <w:tab w:val="right" w:pos="9498"/>
      </w:tabs>
      <w:ind w:left="-426" w:right="-660"/>
      <w:jc w:val="center"/>
      <w:rPr>
        <w:b/>
        <w:sz w:val="16"/>
        <w:szCs w:val="16"/>
      </w:rPr>
    </w:pPr>
    <w:bookmarkStart w:id="1" w:name="_Hlk177312534"/>
    <w:r w:rsidRPr="00881C32">
      <w:rPr>
        <w:b/>
        <w:sz w:val="16"/>
        <w:szCs w:val="16"/>
      </w:rPr>
      <w:t xml:space="preserve">NIT.8000.915.94-4.  Carrera 13 Calle 15 Esquina Barrio El Centro. </w:t>
    </w:r>
    <w:proofErr w:type="spellStart"/>
    <w:r w:rsidRPr="00881C32">
      <w:rPr>
        <w:b/>
        <w:sz w:val="16"/>
        <w:szCs w:val="16"/>
      </w:rPr>
      <w:t>Tels</w:t>
    </w:r>
    <w:proofErr w:type="spellEnd"/>
    <w:r w:rsidRPr="00881C32">
      <w:rPr>
        <w:b/>
        <w:sz w:val="16"/>
        <w:szCs w:val="16"/>
      </w:rPr>
      <w:t>: 57 (8) 4353220. 4351488</w:t>
    </w:r>
  </w:p>
  <w:p w14:paraId="577B3433" w14:textId="77777777" w:rsidR="00356419" w:rsidRPr="00881C32" w:rsidRDefault="00356419" w:rsidP="00356419">
    <w:pPr>
      <w:pStyle w:val="Piedepgina"/>
      <w:ind w:left="-426"/>
      <w:jc w:val="center"/>
      <w:rPr>
        <w:b/>
        <w:sz w:val="16"/>
        <w:szCs w:val="16"/>
      </w:rPr>
    </w:pPr>
    <w:r w:rsidRPr="00881C32">
      <w:rPr>
        <w:b/>
        <w:sz w:val="16"/>
        <w:szCs w:val="16"/>
      </w:rPr>
      <w:t xml:space="preserve">Línea Gratuita: </w:t>
    </w:r>
    <w:hyperlink r:id="rId1" w:history="1">
      <w:r w:rsidRPr="00881C32">
        <w:rPr>
          <w:rStyle w:val="Hipervnculo"/>
          <w:b/>
          <w:sz w:val="16"/>
          <w:szCs w:val="16"/>
        </w:rPr>
        <w:t>018000965505. www.caqueta.gov.co.contactenos@caqueta.gov.co.privada@caqueta.gov.co</w:t>
      </w:r>
    </w:hyperlink>
  </w:p>
  <w:p w14:paraId="2C8E6630" w14:textId="77777777" w:rsidR="00356419" w:rsidRPr="00881C32" w:rsidRDefault="00356419" w:rsidP="00356419">
    <w:pPr>
      <w:pStyle w:val="Piedepgina"/>
      <w:jc w:val="center"/>
      <w:rPr>
        <w:b/>
        <w:sz w:val="16"/>
        <w:szCs w:val="16"/>
      </w:rPr>
    </w:pPr>
    <w:r w:rsidRPr="00881C32">
      <w:rPr>
        <w:b/>
        <w:sz w:val="16"/>
        <w:szCs w:val="16"/>
      </w:rPr>
      <w:t>Florencia – Caquetá</w:t>
    </w:r>
  </w:p>
  <w:p w14:paraId="6DF31B39" w14:textId="77777777" w:rsidR="00356419" w:rsidRPr="00B67533" w:rsidRDefault="00356419" w:rsidP="00356419">
    <w:pPr>
      <w:jc w:val="center"/>
      <w:rPr>
        <w:lang w:val="es-MX"/>
      </w:rPr>
    </w:pPr>
    <w:r w:rsidRPr="00881C32">
      <w:rPr>
        <w:b/>
        <w:sz w:val="16"/>
        <w:szCs w:val="16"/>
      </w:rPr>
      <w:t>Colombia</w:t>
    </w:r>
    <w:bookmarkEnd w:id="1"/>
  </w:p>
  <w:p w14:paraId="4953B901" w14:textId="77777777" w:rsidR="00356419" w:rsidRPr="00356419" w:rsidRDefault="00356419" w:rsidP="00356419">
    <w:pPr>
      <w:pStyle w:val="Piedepgina"/>
      <w:jc w:val="right"/>
      <w:rPr>
        <w:rFonts w:asciiTheme="minorHAnsi" w:hAnsiTheme="minorHAnsi" w:cstheme="minorHAnsi"/>
        <w:sz w:val="18"/>
        <w:szCs w:val="18"/>
      </w:rPr>
    </w:pPr>
    <w:r w:rsidRPr="00356419">
      <w:rPr>
        <w:rFonts w:asciiTheme="minorHAnsi" w:hAnsiTheme="minorHAnsi" w:cstheme="minorHAnsi"/>
        <w:sz w:val="18"/>
        <w:szCs w:val="18"/>
        <w:lang w:val="es-ES"/>
      </w:rPr>
      <w:t xml:space="preserve">Página </w:t>
    </w:r>
    <w:r w:rsidRPr="00356419">
      <w:rPr>
        <w:rFonts w:asciiTheme="minorHAnsi" w:hAnsiTheme="minorHAnsi" w:cstheme="minorHAnsi"/>
        <w:sz w:val="18"/>
        <w:szCs w:val="18"/>
      </w:rPr>
      <w:fldChar w:fldCharType="begin"/>
    </w:r>
    <w:r w:rsidRPr="00356419">
      <w:rPr>
        <w:rFonts w:asciiTheme="minorHAnsi" w:hAnsiTheme="minorHAnsi" w:cstheme="minorHAnsi"/>
        <w:sz w:val="18"/>
        <w:szCs w:val="18"/>
      </w:rPr>
      <w:instrText>PAGE  \* Arabic  \* MERGEFORMAT</w:instrText>
    </w:r>
    <w:r w:rsidRPr="00356419">
      <w:rPr>
        <w:rFonts w:asciiTheme="minorHAnsi" w:hAnsiTheme="minorHAnsi" w:cstheme="minorHAnsi"/>
        <w:sz w:val="18"/>
        <w:szCs w:val="18"/>
      </w:rPr>
      <w:fldChar w:fldCharType="separate"/>
    </w:r>
    <w:r w:rsidRPr="00356419">
      <w:rPr>
        <w:rFonts w:asciiTheme="minorHAnsi" w:hAnsiTheme="minorHAnsi" w:cstheme="minorHAnsi"/>
        <w:sz w:val="18"/>
        <w:szCs w:val="18"/>
        <w:lang w:val="es-ES"/>
      </w:rPr>
      <w:t>2</w:t>
    </w:r>
    <w:r w:rsidRPr="00356419">
      <w:rPr>
        <w:rFonts w:asciiTheme="minorHAnsi" w:hAnsiTheme="minorHAnsi" w:cstheme="minorHAnsi"/>
        <w:sz w:val="18"/>
        <w:szCs w:val="18"/>
      </w:rPr>
      <w:fldChar w:fldCharType="end"/>
    </w:r>
    <w:r w:rsidRPr="00356419">
      <w:rPr>
        <w:rFonts w:asciiTheme="minorHAnsi" w:hAnsiTheme="minorHAnsi" w:cstheme="minorHAnsi"/>
        <w:sz w:val="18"/>
        <w:szCs w:val="18"/>
        <w:lang w:val="es-ES"/>
      </w:rPr>
      <w:t xml:space="preserve"> de </w:t>
    </w:r>
    <w:r w:rsidRPr="00356419">
      <w:rPr>
        <w:rFonts w:asciiTheme="minorHAnsi" w:hAnsiTheme="minorHAnsi" w:cstheme="minorHAnsi"/>
        <w:sz w:val="18"/>
        <w:szCs w:val="18"/>
      </w:rPr>
      <w:fldChar w:fldCharType="begin"/>
    </w:r>
    <w:r w:rsidRPr="00356419">
      <w:rPr>
        <w:rFonts w:asciiTheme="minorHAnsi" w:hAnsiTheme="minorHAnsi" w:cstheme="minorHAnsi"/>
        <w:sz w:val="18"/>
        <w:szCs w:val="18"/>
      </w:rPr>
      <w:instrText>NUMPAGES  \* Arabic  \* MERGEFORMAT</w:instrText>
    </w:r>
    <w:r w:rsidRPr="00356419">
      <w:rPr>
        <w:rFonts w:asciiTheme="minorHAnsi" w:hAnsiTheme="minorHAnsi" w:cstheme="minorHAnsi"/>
        <w:sz w:val="18"/>
        <w:szCs w:val="18"/>
      </w:rPr>
      <w:fldChar w:fldCharType="separate"/>
    </w:r>
    <w:r w:rsidRPr="00356419">
      <w:rPr>
        <w:rFonts w:asciiTheme="minorHAnsi" w:hAnsiTheme="minorHAnsi" w:cstheme="minorHAnsi"/>
        <w:sz w:val="18"/>
        <w:szCs w:val="18"/>
        <w:lang w:val="es-ES"/>
      </w:rPr>
      <w:t>2</w:t>
    </w:r>
    <w:r w:rsidRPr="00356419">
      <w:rPr>
        <w:rFonts w:asciiTheme="minorHAnsi" w:hAnsiTheme="minorHAnsi" w:cstheme="minorHAnsi"/>
        <w:sz w:val="18"/>
        <w:szCs w:val="18"/>
      </w:rPr>
      <w:fldChar w:fldCharType="end"/>
    </w:r>
  </w:p>
  <w:p w14:paraId="788E9C64" w14:textId="77777777" w:rsidR="00356419" w:rsidRDefault="003564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FADB3" w14:textId="77777777" w:rsidR="000E556F" w:rsidRDefault="000E556F" w:rsidP="003C480C">
      <w:r>
        <w:separator/>
      </w:r>
    </w:p>
  </w:footnote>
  <w:footnote w:type="continuationSeparator" w:id="0">
    <w:p w14:paraId="103B0A0A" w14:textId="77777777" w:rsidR="000E556F" w:rsidRDefault="000E556F" w:rsidP="003C4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DDC10" w14:textId="77777777" w:rsidR="002343A6" w:rsidRDefault="002343A6">
    <w:pPr>
      <w:pStyle w:val="Encabezado"/>
    </w:pPr>
  </w:p>
  <w:tbl>
    <w:tblPr>
      <w:tblStyle w:val="TableNormal"/>
      <w:tblpPr w:leftFromText="141" w:rightFromText="141" w:horzAnchor="margin" w:tblpXSpec="center" w:tblpY="200"/>
      <w:tblW w:w="935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96"/>
      <w:gridCol w:w="6096"/>
      <w:gridCol w:w="1563"/>
    </w:tblGrid>
    <w:tr w:rsidR="0018031A" w14:paraId="2AA817D8" w14:textId="77777777" w:rsidTr="00F30E6E">
      <w:trPr>
        <w:trHeight w:val="256"/>
      </w:trPr>
      <w:tc>
        <w:tcPr>
          <w:tcW w:w="9355" w:type="dxa"/>
          <w:gridSpan w:val="3"/>
          <w:vAlign w:val="center"/>
        </w:tcPr>
        <w:p w14:paraId="149EC995" w14:textId="77777777" w:rsidR="0018031A" w:rsidRDefault="0018031A" w:rsidP="0018031A">
          <w:pPr>
            <w:pStyle w:val="TableParagraph"/>
            <w:spacing w:line="236" w:lineRule="exact"/>
            <w:ind w:left="142" w:right="147"/>
            <w:jc w:val="center"/>
            <w:rPr>
              <w:b/>
            </w:rPr>
          </w:pPr>
          <w:r w:rsidRPr="001C3122">
            <w:rPr>
              <w:b/>
            </w:rPr>
            <w:t>Manual de Contratación de la Gobernación del Caquetá</w:t>
          </w:r>
          <w:r>
            <w:rPr>
              <w:b/>
            </w:rPr>
            <w:t xml:space="preserve"> -</w:t>
          </w:r>
          <w:r w:rsidRPr="001C3122">
            <w:rPr>
              <w:b/>
            </w:rPr>
            <w:t xml:space="preserve"> Versión 2023</w:t>
          </w:r>
        </w:p>
      </w:tc>
    </w:tr>
    <w:tr w:rsidR="0018031A" w14:paraId="5BB727BD" w14:textId="77777777" w:rsidTr="00F30E6E">
      <w:tblPrEx>
        <w:tblCellMar>
          <w:left w:w="70" w:type="dxa"/>
          <w:right w:w="70" w:type="dxa"/>
        </w:tblCellMar>
      </w:tblPrEx>
      <w:trPr>
        <w:trHeight w:val="258"/>
      </w:trPr>
      <w:tc>
        <w:tcPr>
          <w:tcW w:w="1696" w:type="dxa"/>
          <w:vMerge w:val="restart"/>
          <w:vAlign w:val="center"/>
        </w:tcPr>
        <w:p w14:paraId="0DA79496" w14:textId="77777777" w:rsidR="0018031A" w:rsidRDefault="0018031A" w:rsidP="0018031A">
          <w:pPr>
            <w:pStyle w:val="TableParagraph"/>
            <w:jc w:val="center"/>
            <w:rPr>
              <w:rFonts w:ascii="Times New Roman"/>
              <w:sz w:val="16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667DF8D7" wp14:editId="09C02C32">
                <wp:simplePos x="0" y="0"/>
                <wp:positionH relativeFrom="margin">
                  <wp:posOffset>113030</wp:posOffset>
                </wp:positionH>
                <wp:positionV relativeFrom="paragraph">
                  <wp:posOffset>10795</wp:posOffset>
                </wp:positionV>
                <wp:extent cx="779145" cy="715010"/>
                <wp:effectExtent l="0" t="0" r="1905" b="8890"/>
                <wp:wrapNone/>
                <wp:docPr id="58" name="Imagen 58" descr="Logotipo&#10;&#10;Descripción generada automáticamen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8" name="Imagen 58" descr="Logotipo&#10;&#10;Descripción generada automáticamente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9145" cy="715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96" w:type="dxa"/>
          <w:vMerge w:val="restart"/>
          <w:vAlign w:val="center"/>
        </w:tcPr>
        <w:p w14:paraId="70FBED2B" w14:textId="77777777" w:rsidR="0018031A" w:rsidRDefault="0018031A" w:rsidP="0018031A">
          <w:pPr>
            <w:pStyle w:val="TableParagraph"/>
            <w:ind w:left="1259"/>
            <w:rPr>
              <w:b/>
            </w:rPr>
          </w:pPr>
          <w:r>
            <w:rPr>
              <w:b/>
            </w:rPr>
            <w:t>Proceso: Gestión Contractual</w:t>
          </w:r>
        </w:p>
      </w:tc>
      <w:tc>
        <w:tcPr>
          <w:tcW w:w="1563" w:type="dxa"/>
          <w:vAlign w:val="center"/>
        </w:tcPr>
        <w:p w14:paraId="0BC6910C" w14:textId="4E7B8E9A" w:rsidR="0018031A" w:rsidRDefault="0018031A" w:rsidP="0018031A">
          <w:pPr>
            <w:pStyle w:val="TableParagraph"/>
            <w:spacing w:before="27"/>
            <w:rPr>
              <w:b/>
              <w:sz w:val="16"/>
            </w:rPr>
          </w:pPr>
          <w:r>
            <w:rPr>
              <w:b/>
              <w:sz w:val="16"/>
            </w:rPr>
            <w:t>Código: FPR-048</w:t>
          </w:r>
        </w:p>
      </w:tc>
    </w:tr>
    <w:tr w:rsidR="0018031A" w14:paraId="06F0CE52" w14:textId="77777777" w:rsidTr="00F30E6E">
      <w:trPr>
        <w:trHeight w:val="242"/>
      </w:trPr>
      <w:tc>
        <w:tcPr>
          <w:tcW w:w="1696" w:type="dxa"/>
          <w:vMerge/>
          <w:tcBorders>
            <w:top w:val="nil"/>
          </w:tcBorders>
          <w:vAlign w:val="center"/>
        </w:tcPr>
        <w:p w14:paraId="1C7C6836" w14:textId="77777777" w:rsidR="0018031A" w:rsidRDefault="0018031A" w:rsidP="0018031A">
          <w:pPr>
            <w:rPr>
              <w:sz w:val="2"/>
              <w:szCs w:val="2"/>
            </w:rPr>
          </w:pPr>
        </w:p>
      </w:tc>
      <w:tc>
        <w:tcPr>
          <w:tcW w:w="6096" w:type="dxa"/>
          <w:vMerge/>
          <w:tcBorders>
            <w:top w:val="nil"/>
          </w:tcBorders>
          <w:vAlign w:val="center"/>
        </w:tcPr>
        <w:p w14:paraId="6BB69E54" w14:textId="77777777" w:rsidR="0018031A" w:rsidRDefault="0018031A" w:rsidP="0018031A">
          <w:pPr>
            <w:rPr>
              <w:sz w:val="2"/>
              <w:szCs w:val="2"/>
            </w:rPr>
          </w:pPr>
        </w:p>
      </w:tc>
      <w:tc>
        <w:tcPr>
          <w:tcW w:w="1563" w:type="dxa"/>
          <w:vAlign w:val="center"/>
        </w:tcPr>
        <w:p w14:paraId="57E4FDFE" w14:textId="53CA2C9E" w:rsidR="0018031A" w:rsidRPr="00AF199D" w:rsidRDefault="0018031A" w:rsidP="0018031A">
          <w:pPr>
            <w:pStyle w:val="TableParagraph"/>
            <w:spacing w:before="20"/>
            <w:ind w:left="62"/>
            <w:rPr>
              <w:b/>
              <w:sz w:val="16"/>
            </w:rPr>
          </w:pPr>
          <w:r w:rsidRPr="00AF199D">
            <w:rPr>
              <w:b/>
              <w:sz w:val="16"/>
            </w:rPr>
            <w:t xml:space="preserve">Versión: </w:t>
          </w:r>
          <w:r w:rsidR="00906734">
            <w:rPr>
              <w:b/>
              <w:sz w:val="16"/>
            </w:rPr>
            <w:t>2</w:t>
          </w:r>
        </w:p>
      </w:tc>
    </w:tr>
    <w:tr w:rsidR="0018031A" w14:paraId="31CB7CC2" w14:textId="77777777" w:rsidTr="00F30E6E">
      <w:trPr>
        <w:trHeight w:val="753"/>
      </w:trPr>
      <w:tc>
        <w:tcPr>
          <w:tcW w:w="1696" w:type="dxa"/>
          <w:vMerge/>
          <w:tcBorders>
            <w:top w:val="nil"/>
          </w:tcBorders>
          <w:vAlign w:val="center"/>
        </w:tcPr>
        <w:p w14:paraId="5F27D97B" w14:textId="77777777" w:rsidR="0018031A" w:rsidRDefault="0018031A" w:rsidP="0018031A">
          <w:pPr>
            <w:rPr>
              <w:sz w:val="2"/>
              <w:szCs w:val="2"/>
            </w:rPr>
          </w:pPr>
        </w:p>
      </w:tc>
      <w:tc>
        <w:tcPr>
          <w:tcW w:w="6096" w:type="dxa"/>
          <w:vAlign w:val="center"/>
        </w:tcPr>
        <w:p w14:paraId="16CF3EA5" w14:textId="167A06FC" w:rsidR="0018031A" w:rsidRDefault="0018031A" w:rsidP="0018031A">
          <w:pPr>
            <w:pStyle w:val="TableParagraph"/>
            <w:ind w:left="6" w:right="-12" w:hanging="6"/>
            <w:jc w:val="center"/>
            <w:rPr>
              <w:b/>
            </w:rPr>
          </w:pPr>
          <w:r>
            <w:rPr>
              <w:b/>
            </w:rPr>
            <w:t>FORMATO 4</w:t>
          </w:r>
        </w:p>
      </w:tc>
      <w:tc>
        <w:tcPr>
          <w:tcW w:w="1563" w:type="dxa"/>
          <w:vAlign w:val="center"/>
        </w:tcPr>
        <w:p w14:paraId="27A2F631" w14:textId="7BFE6EFE" w:rsidR="0018031A" w:rsidRPr="00AF199D" w:rsidRDefault="0018031A" w:rsidP="0018031A">
          <w:pPr>
            <w:pStyle w:val="TableParagraph"/>
            <w:ind w:right="4"/>
            <w:rPr>
              <w:b/>
              <w:sz w:val="16"/>
            </w:rPr>
          </w:pPr>
          <w:r w:rsidRPr="00AF199D">
            <w:rPr>
              <w:b/>
              <w:sz w:val="16"/>
            </w:rPr>
            <w:t xml:space="preserve">Vigente desde: </w:t>
          </w:r>
          <w:r w:rsidR="00356419">
            <w:rPr>
              <w:b/>
              <w:sz w:val="16"/>
            </w:rPr>
            <w:t>15/09/2024</w:t>
          </w:r>
        </w:p>
      </w:tc>
    </w:tr>
  </w:tbl>
  <w:p w14:paraId="639238FE" w14:textId="642C5AA8" w:rsidR="002343A6" w:rsidRDefault="002343A6" w:rsidP="002343A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FD9"/>
    <w:rsid w:val="000E556F"/>
    <w:rsid w:val="000F6EC8"/>
    <w:rsid w:val="0011532A"/>
    <w:rsid w:val="0018031A"/>
    <w:rsid w:val="002343A6"/>
    <w:rsid w:val="00356419"/>
    <w:rsid w:val="003C480C"/>
    <w:rsid w:val="0047496A"/>
    <w:rsid w:val="004D6A33"/>
    <w:rsid w:val="004E3FD9"/>
    <w:rsid w:val="00521D3D"/>
    <w:rsid w:val="005F6015"/>
    <w:rsid w:val="00684E86"/>
    <w:rsid w:val="0072465D"/>
    <w:rsid w:val="007E32AE"/>
    <w:rsid w:val="00906734"/>
    <w:rsid w:val="00C12BFA"/>
    <w:rsid w:val="00C16A78"/>
    <w:rsid w:val="00C47EFC"/>
    <w:rsid w:val="00CD5135"/>
    <w:rsid w:val="00DD035C"/>
    <w:rsid w:val="00E54482"/>
    <w:rsid w:val="00E83E28"/>
    <w:rsid w:val="00EE7E95"/>
    <w:rsid w:val="00F0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3E3F7"/>
  <w15:chartTrackingRefBased/>
  <w15:docId w15:val="{96F4BD84-9A78-4DB2-B13B-251CE853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D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viasNormalCar">
    <w:name w:val="Invias Normal Car"/>
    <w:link w:val="InviasNormal"/>
    <w:locked/>
    <w:rsid w:val="004E3FD9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E3FD9"/>
    <w:pPr>
      <w:widowControl/>
      <w:tabs>
        <w:tab w:val="left" w:pos="-142"/>
      </w:tabs>
      <w:suppressAutoHyphens w:val="0"/>
      <w:autoSpaceDN w:val="0"/>
      <w:adjustRightInd w:val="0"/>
      <w:spacing w:before="120" w:after="240"/>
      <w:jc w:val="both"/>
    </w:pPr>
    <w:rPr>
      <w:rFonts w:ascii="Arial" w:hAnsi="Arial" w:cs="Arial"/>
      <w:sz w:val="22"/>
      <w:szCs w:val="24"/>
      <w:lang w:val="en-US" w:eastAsia="es-ES"/>
    </w:rPr>
  </w:style>
  <w:style w:type="paragraph" w:styleId="Encabezado">
    <w:name w:val="header"/>
    <w:basedOn w:val="Normal"/>
    <w:link w:val="EncabezadoCar"/>
    <w:uiPriority w:val="99"/>
    <w:unhideWhenUsed/>
    <w:rsid w:val="003C480C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480C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paragraph" w:styleId="Piedepgina">
    <w:name w:val="footer"/>
    <w:basedOn w:val="Normal"/>
    <w:link w:val="PiedepginaCar"/>
    <w:uiPriority w:val="99"/>
    <w:unhideWhenUsed/>
    <w:rsid w:val="003C480C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480C"/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table" w:customStyle="1" w:styleId="TableNormal">
    <w:name w:val="Table Normal"/>
    <w:uiPriority w:val="2"/>
    <w:semiHidden/>
    <w:unhideWhenUsed/>
    <w:qFormat/>
    <w:rsid w:val="0018031A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8031A"/>
    <w:pPr>
      <w:suppressAutoHyphens w:val="0"/>
      <w:autoSpaceDN w:val="0"/>
    </w:pPr>
    <w:rPr>
      <w:rFonts w:ascii="Trebuchet MS" w:eastAsia="Trebuchet MS" w:hAnsi="Trebuchet MS" w:cs="Trebuchet MS"/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39"/>
    <w:rsid w:val="00356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564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52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018000965505.%20www.caqueta.gov.co.contactenos@caqueta.gov.co.privada@caque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143</Words>
  <Characters>789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Direccion de Contratación Gob. Caquetá</cp:lastModifiedBy>
  <cp:revision>3</cp:revision>
  <dcterms:created xsi:type="dcterms:W3CDTF">2024-09-15T23:43:00Z</dcterms:created>
  <dcterms:modified xsi:type="dcterms:W3CDTF">2024-09-17T20:12:00Z</dcterms:modified>
</cp:coreProperties>
</file>